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63B4" w14:textId="011308FB" w:rsidR="00FF438F" w:rsidRPr="00C9050D" w:rsidRDefault="00296434" w:rsidP="00296434">
      <w:pPr>
        <w:spacing w:before="240" w:after="0"/>
        <w:jc w:val="center"/>
        <w:rPr>
          <w:b/>
          <w:bCs/>
        </w:rPr>
      </w:pPr>
      <w:r w:rsidRPr="00C9050D">
        <w:rPr>
          <w:b/>
          <w:bCs/>
        </w:rPr>
        <w:t>Calvary Church</w:t>
      </w:r>
    </w:p>
    <w:p w14:paraId="524C36DC" w14:textId="4B494B52" w:rsidR="00296434" w:rsidRPr="00C9050D" w:rsidRDefault="00296434" w:rsidP="00296434">
      <w:pPr>
        <w:jc w:val="center"/>
        <w:rPr>
          <w:b/>
          <w:bCs/>
        </w:rPr>
      </w:pPr>
      <w:r w:rsidRPr="00C9050D">
        <w:rPr>
          <w:b/>
          <w:bCs/>
        </w:rPr>
        <w:t>Stockton, CA</w:t>
      </w:r>
    </w:p>
    <w:p w14:paraId="55DB6C98" w14:textId="6CDA2673" w:rsidR="00296434" w:rsidRPr="00C9050D" w:rsidRDefault="00296434" w:rsidP="00296434">
      <w:pPr>
        <w:jc w:val="center"/>
        <w:rPr>
          <w:b/>
          <w:bCs/>
        </w:rPr>
      </w:pPr>
      <w:r w:rsidRPr="00C9050D">
        <w:rPr>
          <w:b/>
          <w:bCs/>
        </w:rPr>
        <w:t>Lead Pastor Position Description</w:t>
      </w:r>
    </w:p>
    <w:p w14:paraId="19083A78" w14:textId="46D76B64" w:rsidR="00296434" w:rsidRPr="00C9050D" w:rsidRDefault="00296434" w:rsidP="00C9050D">
      <w:pPr>
        <w:jc w:val="center"/>
        <w:rPr>
          <w:b/>
          <w:bCs/>
          <w:sz w:val="24"/>
          <w:szCs w:val="24"/>
        </w:rPr>
      </w:pPr>
      <w:r w:rsidRPr="00C9050D">
        <w:rPr>
          <w:b/>
          <w:bCs/>
          <w:sz w:val="24"/>
          <w:szCs w:val="24"/>
        </w:rPr>
        <w:t xml:space="preserve">About </w:t>
      </w:r>
      <w:r w:rsidR="00C9050D">
        <w:rPr>
          <w:b/>
          <w:bCs/>
          <w:sz w:val="24"/>
          <w:szCs w:val="24"/>
        </w:rPr>
        <w:t>U</w:t>
      </w:r>
      <w:r w:rsidRPr="00C9050D">
        <w:rPr>
          <w:b/>
          <w:bCs/>
          <w:sz w:val="24"/>
          <w:szCs w:val="24"/>
        </w:rPr>
        <w:t>s</w:t>
      </w:r>
    </w:p>
    <w:p w14:paraId="064B00A0" w14:textId="1A144A74" w:rsidR="00296434" w:rsidRDefault="00296434" w:rsidP="00296434">
      <w:r>
        <w:t xml:space="preserve">Calvary Church is located in Stockton, California in the heart of the San Joaquin Valley in Northern California.  Stockton is the twelfth largest city in California with a population of 322,00 (2021). </w:t>
      </w:r>
    </w:p>
    <w:p w14:paraId="17790448" w14:textId="309F090C" w:rsidR="00296434" w:rsidRDefault="00296434" w:rsidP="00296434">
      <w:r>
        <w:t xml:space="preserve">The church is located in an established neighborhood ¼ mile from Interstate 5, the main north-south freeway through Stockton. The </w:t>
      </w:r>
      <w:r w:rsidR="00012EEE">
        <w:t>majority of the congregation commutes to church, with a few neighborhood congregants. It has long been the church’s mission to involve members of the immediate neighborhood in the life of the church, and the most success has been achieved within the last three years.</w:t>
      </w:r>
    </w:p>
    <w:p w14:paraId="54A095B3" w14:textId="1E0DBE18" w:rsidR="00012EEE" w:rsidRDefault="00012EEE" w:rsidP="00296434">
      <w:r>
        <w:t xml:space="preserve">Average weekly attendance is 60 adults and 12 children. Children’s attendance in Sunday School has gone from zero on most weeks from 2016 to 2021 to the current 12. This </w:t>
      </w:r>
      <w:r w:rsidR="00563DE5">
        <w:t xml:space="preserve">tremendous </w:t>
      </w:r>
      <w:r>
        <w:t xml:space="preserve">growth </w:t>
      </w:r>
      <w:r w:rsidR="00563DE5">
        <w:t>i</w:t>
      </w:r>
      <w:r>
        <w:t xml:space="preserve">s due to the commitment of the former Lead Pastor and staff, supported by </w:t>
      </w:r>
      <w:r w:rsidR="00563DE5">
        <w:t>church members and leaders. The congregation is encouraged by the addition of new families and children and supports this as a primary focus.</w:t>
      </w:r>
    </w:p>
    <w:p w14:paraId="0580979D" w14:textId="4E083C9D" w:rsidR="00296434" w:rsidRDefault="00296434" w:rsidP="00296434">
      <w:r>
        <w:t xml:space="preserve">Calvary Church was first founded in 1898 as the Stockton Independent Church by three Japanese American missionaries. </w:t>
      </w:r>
      <w:r w:rsidR="00563DE5">
        <w:t>H</w:t>
      </w:r>
      <w:r>
        <w:t>istorically a church for the Japanese American community, today we</w:t>
      </w:r>
      <w:r w:rsidR="00563DE5">
        <w:t xml:space="preserve"> are </w:t>
      </w:r>
      <w:r>
        <w:t>a diverse, multi-generational community where everyone is welcome. We exist to help people find their way back to God and to reach our local community with the love of Jesus, while helping people to grow spiritually through community, discipleship and mission.</w:t>
      </w:r>
    </w:p>
    <w:p w14:paraId="2D0A2F0C" w14:textId="37D492C6" w:rsidR="00563DE5" w:rsidRDefault="00563DE5" w:rsidP="00296434">
      <w:r>
        <w:t xml:space="preserve">Current staff includes an administrative assistant, a custodian, and a maintenance worker. Vacant positions include a family minister and a media specialist. </w:t>
      </w:r>
    </w:p>
    <w:p w14:paraId="5322F4E9" w14:textId="76291302" w:rsidR="00296434" w:rsidRDefault="00296434" w:rsidP="00C9050D"/>
    <w:p w14:paraId="5496D042" w14:textId="6DC46687" w:rsidR="00014438" w:rsidRPr="00C9050D" w:rsidRDefault="00C9050D" w:rsidP="00C9050D">
      <w:pPr>
        <w:jc w:val="center"/>
        <w:rPr>
          <w:b/>
          <w:bCs/>
          <w:sz w:val="24"/>
          <w:szCs w:val="24"/>
        </w:rPr>
      </w:pPr>
      <w:r w:rsidRPr="00C9050D">
        <w:rPr>
          <w:b/>
          <w:bCs/>
          <w:sz w:val="24"/>
          <w:szCs w:val="24"/>
        </w:rPr>
        <w:t xml:space="preserve">Lead Pastor </w:t>
      </w:r>
      <w:r w:rsidR="00014438" w:rsidRPr="00C9050D">
        <w:rPr>
          <w:b/>
          <w:bCs/>
          <w:sz w:val="24"/>
          <w:szCs w:val="24"/>
        </w:rPr>
        <w:t>Responsibilities</w:t>
      </w:r>
    </w:p>
    <w:p w14:paraId="1A224214" w14:textId="3EF300D0" w:rsidR="00014438" w:rsidRDefault="00014438" w:rsidP="00014438">
      <w:r>
        <w:t>Serve</w:t>
      </w:r>
      <w:r w:rsidR="00D46278">
        <w:t>s</w:t>
      </w:r>
      <w:r>
        <w:t xml:space="preserve"> as the primary directional and functional leader of the church as it </w:t>
      </w:r>
      <w:r w:rsidR="00AE03D7">
        <w:t>pursues</w:t>
      </w:r>
      <w:r>
        <w:t xml:space="preserve"> its mission.</w:t>
      </w:r>
    </w:p>
    <w:p w14:paraId="3B6DEF9E" w14:textId="2825B738" w:rsidR="00014438" w:rsidRDefault="008207D7" w:rsidP="00014438">
      <w:r>
        <w:t>Serves</w:t>
      </w:r>
      <w:r w:rsidR="00014438">
        <w:t xml:space="preserve"> as Head of Staff</w:t>
      </w:r>
      <w:r w:rsidR="00014438" w:rsidRPr="00014438">
        <w:t xml:space="preserve"> </w:t>
      </w:r>
    </w:p>
    <w:p w14:paraId="236C4D56" w14:textId="5E24F26D" w:rsidR="00014438" w:rsidRDefault="00014438" w:rsidP="00014438">
      <w:r>
        <w:t>Lead</w:t>
      </w:r>
      <w:r w:rsidR="008207D7">
        <w:t>s</w:t>
      </w:r>
      <w:r>
        <w:t xml:space="preserve"> vision casting to advance the church’s mission </w:t>
      </w:r>
    </w:p>
    <w:p w14:paraId="7A629E5E" w14:textId="7BB2000B" w:rsidR="00014438" w:rsidRDefault="00014438" w:rsidP="00014438">
      <w:r>
        <w:t>Encourage</w:t>
      </w:r>
      <w:r w:rsidR="008207D7">
        <w:t>s</w:t>
      </w:r>
      <w:r>
        <w:t xml:space="preserve"> and lead</w:t>
      </w:r>
      <w:r w:rsidR="008207D7">
        <w:t>s</w:t>
      </w:r>
      <w:r>
        <w:t xml:space="preserve"> the spiritual growth and health of congregants </w:t>
      </w:r>
      <w:bookmarkStart w:id="0" w:name="_Hlk131074977"/>
    </w:p>
    <w:p w14:paraId="54F6B97E" w14:textId="77777777" w:rsidR="008207D7" w:rsidRDefault="00014438" w:rsidP="00014438">
      <w:bookmarkStart w:id="1" w:name="_Hlk131075156"/>
      <w:bookmarkEnd w:id="0"/>
      <w:r>
        <w:t>Provide</w:t>
      </w:r>
      <w:r w:rsidR="008207D7">
        <w:t>s</w:t>
      </w:r>
      <w:r>
        <w:t xml:space="preserve"> pastoral care and counseling </w:t>
      </w:r>
      <w:bookmarkEnd w:id="1"/>
    </w:p>
    <w:p w14:paraId="3FF629B4" w14:textId="1836E7FD" w:rsidR="00014438" w:rsidRDefault="00014438" w:rsidP="00014438">
      <w:r>
        <w:t>Provide</w:t>
      </w:r>
      <w:r w:rsidR="008207D7">
        <w:t>s</w:t>
      </w:r>
      <w:r>
        <w:t xml:space="preserve"> leadership for increasing and encouraging new believers</w:t>
      </w:r>
    </w:p>
    <w:p w14:paraId="61AAB24F" w14:textId="0D6E9B92" w:rsidR="00014438" w:rsidRDefault="00014438" w:rsidP="00014438">
      <w:r>
        <w:t>Provide</w:t>
      </w:r>
      <w:r w:rsidR="008207D7">
        <w:t>s</w:t>
      </w:r>
      <w:r>
        <w:t xml:space="preserve"> leadership for increasing church membership and encouraging new members</w:t>
      </w:r>
    </w:p>
    <w:p w14:paraId="6C876B52" w14:textId="7A74493F" w:rsidR="00014438" w:rsidRDefault="008207D7" w:rsidP="00014438">
      <w:r>
        <w:t>Plans for and supports</w:t>
      </w:r>
      <w:r w:rsidR="00014438">
        <w:t xml:space="preserve"> missional involvement of the church</w:t>
      </w:r>
    </w:p>
    <w:p w14:paraId="222D14D6" w14:textId="5A2AEAEC" w:rsidR="00014438" w:rsidRDefault="00014438" w:rsidP="00014438">
      <w:r>
        <w:t>Lead</w:t>
      </w:r>
      <w:r w:rsidR="008207D7">
        <w:t>s</w:t>
      </w:r>
      <w:r>
        <w:t xml:space="preserve"> the church in its outreach to the community </w:t>
      </w:r>
    </w:p>
    <w:p w14:paraId="6B552F95" w14:textId="3B835573" w:rsidR="00014438" w:rsidRDefault="00014438" w:rsidP="00014438">
      <w:r>
        <w:t>Actively promote</w:t>
      </w:r>
      <w:r w:rsidR="008207D7">
        <w:t>s</w:t>
      </w:r>
      <w:r>
        <w:t xml:space="preserve"> </w:t>
      </w:r>
      <w:r>
        <w:t>the mission and vision of Calvary Church</w:t>
      </w:r>
    </w:p>
    <w:p w14:paraId="36852CE2" w14:textId="3871DDF7" w:rsidR="00014438" w:rsidRDefault="00014438" w:rsidP="00014438">
      <w:r>
        <w:t>Provide</w:t>
      </w:r>
      <w:r w:rsidR="008207D7">
        <w:t>s</w:t>
      </w:r>
      <w:r>
        <w:t xml:space="preserve"> </w:t>
      </w:r>
      <w:r w:rsidR="00D46278">
        <w:t>counsel and leadership to the Board of Deacons and Board of Directors</w:t>
      </w:r>
    </w:p>
    <w:p w14:paraId="03D2EE3F" w14:textId="1E50B5E3" w:rsidR="00014438" w:rsidRDefault="00014438" w:rsidP="00014438">
      <w:r>
        <w:t>Wisely lead</w:t>
      </w:r>
      <w:r w:rsidR="008207D7">
        <w:t>s</w:t>
      </w:r>
      <w:r>
        <w:t xml:space="preserve"> and steward</w:t>
      </w:r>
      <w:r w:rsidR="008207D7">
        <w:t>s</w:t>
      </w:r>
      <w:r>
        <w:t xml:space="preserve"> the church’s human and financial resources</w:t>
      </w:r>
    </w:p>
    <w:p w14:paraId="2F9DF0B9" w14:textId="5928C644" w:rsidR="00AE03D7" w:rsidRPr="00AE03D7" w:rsidRDefault="00AE03D7" w:rsidP="00014438">
      <w:pPr>
        <w:rPr>
          <w:b/>
          <w:bCs/>
        </w:rPr>
      </w:pPr>
    </w:p>
    <w:p w14:paraId="78424C3A" w14:textId="77777777" w:rsidR="00C9050D" w:rsidRDefault="00C9050D" w:rsidP="00C9050D">
      <w:pPr>
        <w:jc w:val="center"/>
        <w:rPr>
          <w:b/>
          <w:bCs/>
          <w:sz w:val="24"/>
          <w:szCs w:val="24"/>
        </w:rPr>
      </w:pPr>
    </w:p>
    <w:p w14:paraId="38C21248" w14:textId="77777777" w:rsidR="00C9050D" w:rsidRDefault="00C9050D" w:rsidP="00C9050D">
      <w:pPr>
        <w:jc w:val="center"/>
        <w:rPr>
          <w:b/>
          <w:bCs/>
          <w:sz w:val="24"/>
          <w:szCs w:val="24"/>
        </w:rPr>
      </w:pPr>
    </w:p>
    <w:p w14:paraId="0C4B0F79" w14:textId="227334EC" w:rsidR="00AE03D7" w:rsidRPr="00C9050D" w:rsidRDefault="00C9050D" w:rsidP="00C9050D">
      <w:pPr>
        <w:jc w:val="center"/>
        <w:rPr>
          <w:b/>
          <w:bCs/>
          <w:sz w:val="24"/>
          <w:szCs w:val="24"/>
        </w:rPr>
      </w:pPr>
      <w:r>
        <w:rPr>
          <w:b/>
          <w:bCs/>
          <w:sz w:val="24"/>
          <w:szCs w:val="24"/>
        </w:rPr>
        <w:lastRenderedPageBreak/>
        <w:t xml:space="preserve">Lead Pastor </w:t>
      </w:r>
      <w:r w:rsidR="00AE03D7" w:rsidRPr="00C9050D">
        <w:rPr>
          <w:b/>
          <w:bCs/>
          <w:sz w:val="24"/>
          <w:szCs w:val="24"/>
        </w:rPr>
        <w:t>Activities</w:t>
      </w:r>
    </w:p>
    <w:p w14:paraId="310C55DA" w14:textId="745DDC6C" w:rsidR="00AE03D7" w:rsidRDefault="00AE03D7" w:rsidP="00AE03D7">
      <w:r>
        <w:t>Deliver</w:t>
      </w:r>
      <w:r w:rsidR="008207D7">
        <w:t>s</w:t>
      </w:r>
      <w:r>
        <w:t xml:space="preserve"> Bible-based practical sermons that are relatable and appealing to both young and mature congregants</w:t>
      </w:r>
    </w:p>
    <w:p w14:paraId="414657B9" w14:textId="12FE1568" w:rsidR="00AE03D7" w:rsidRDefault="00AE03D7" w:rsidP="00AE03D7">
      <w:r>
        <w:t>Arrange</w:t>
      </w:r>
      <w:r w:rsidR="008207D7">
        <w:t>s</w:t>
      </w:r>
      <w:r>
        <w:t xml:space="preserve"> for and oversee</w:t>
      </w:r>
      <w:r w:rsidR="008207D7">
        <w:t>s</w:t>
      </w:r>
      <w:r>
        <w:t xml:space="preserve"> guest preachers when absent</w:t>
      </w:r>
    </w:p>
    <w:p w14:paraId="42A031A5" w14:textId="388804DB" w:rsidR="00AE03D7" w:rsidRDefault="00AE03D7" w:rsidP="00AE03D7">
      <w:r>
        <w:t>Administer</w:t>
      </w:r>
      <w:r w:rsidR="008207D7">
        <w:t>s</w:t>
      </w:r>
      <w:r>
        <w:t xml:space="preserve"> the sacraments of communion and baptism</w:t>
      </w:r>
    </w:p>
    <w:p w14:paraId="169D4DD4" w14:textId="0165FCD2" w:rsidR="00AE03D7" w:rsidRDefault="00AE03D7" w:rsidP="00AE03D7">
      <w:r>
        <w:t>Officiate</w:t>
      </w:r>
      <w:r w:rsidR="008207D7">
        <w:t>s</w:t>
      </w:r>
      <w:r>
        <w:t xml:space="preserve"> at weddings, funerals and memorial services</w:t>
      </w:r>
    </w:p>
    <w:p w14:paraId="3DD9706E" w14:textId="7D3035E4" w:rsidR="001F4D1E" w:rsidRDefault="001F4D1E" w:rsidP="00AE03D7">
      <w:r>
        <w:t>Leads the planning for weekly worship, special and holiday services</w:t>
      </w:r>
    </w:p>
    <w:p w14:paraId="168A993A" w14:textId="40D5C493" w:rsidR="008207D7" w:rsidRPr="00D46278" w:rsidRDefault="008207D7" w:rsidP="008207D7">
      <w:r>
        <w:t>Plan</w:t>
      </w:r>
      <w:r>
        <w:t>s</w:t>
      </w:r>
      <w:r>
        <w:t xml:space="preserve"> for and lead</w:t>
      </w:r>
      <w:r>
        <w:t>s</w:t>
      </w:r>
      <w:r>
        <w:t xml:space="preserve"> Bible study groups and support</w:t>
      </w:r>
      <w:r>
        <w:t>s</w:t>
      </w:r>
      <w:r>
        <w:t xml:space="preserve"> educational programs for congregants</w:t>
      </w:r>
    </w:p>
    <w:p w14:paraId="3577241F" w14:textId="63E313E4" w:rsidR="00AE03D7" w:rsidRDefault="00D46278" w:rsidP="00AE03D7">
      <w:r>
        <w:t>Serve</w:t>
      </w:r>
      <w:r w:rsidR="008207D7">
        <w:t>s</w:t>
      </w:r>
      <w:r>
        <w:t xml:space="preserve"> as Moderator of the Board of Deacons </w:t>
      </w:r>
    </w:p>
    <w:p w14:paraId="4ABA8336" w14:textId="197EFF87" w:rsidR="00D46278" w:rsidRDefault="00D46278" w:rsidP="00AE03D7">
      <w:r>
        <w:t>Serve</w:t>
      </w:r>
      <w:r w:rsidR="008207D7">
        <w:t>s</w:t>
      </w:r>
      <w:r>
        <w:t xml:space="preserve"> as Chairperson of the Board of Directors</w:t>
      </w:r>
    </w:p>
    <w:p w14:paraId="6F55D883" w14:textId="07CD480F" w:rsidR="008207D7" w:rsidRDefault="008207D7" w:rsidP="008207D7">
      <w:r>
        <w:t xml:space="preserve">Serves as Head of Staff, </w:t>
      </w:r>
      <w:r>
        <w:t>overseeing the church staff and the day-to-day operations and having responsibility for hiring and dismissal of all staff, in conjunction with the Board.</w:t>
      </w:r>
      <w:r w:rsidRPr="00014438">
        <w:t xml:space="preserve"> </w:t>
      </w:r>
    </w:p>
    <w:p w14:paraId="2702511E" w14:textId="3DACCC62" w:rsidR="00AE03D7" w:rsidRPr="00D46278" w:rsidRDefault="00AE03D7" w:rsidP="00014438">
      <w:bookmarkStart w:id="2" w:name="_Hlk131075867"/>
      <w:r>
        <w:t>Plan</w:t>
      </w:r>
      <w:r w:rsidR="008207D7">
        <w:t>s</w:t>
      </w:r>
      <w:r>
        <w:t xml:space="preserve"> for and l</w:t>
      </w:r>
      <w:r>
        <w:t>ead</w:t>
      </w:r>
      <w:r w:rsidR="008207D7">
        <w:t>s</w:t>
      </w:r>
      <w:r>
        <w:t xml:space="preserve"> </w:t>
      </w:r>
      <w:r>
        <w:t>Bible study groups and support</w:t>
      </w:r>
      <w:r w:rsidR="001F4D1E">
        <w:t>s</w:t>
      </w:r>
      <w:r>
        <w:t xml:space="preserve"> </w:t>
      </w:r>
      <w:r>
        <w:t>educational programs</w:t>
      </w:r>
      <w:r>
        <w:t xml:space="preserve"> for congregants</w:t>
      </w:r>
    </w:p>
    <w:bookmarkEnd w:id="2"/>
    <w:p w14:paraId="31EF22A7" w14:textId="73CDD048" w:rsidR="00014438" w:rsidRPr="00C9050D" w:rsidRDefault="00C9050D" w:rsidP="00C9050D">
      <w:pPr>
        <w:jc w:val="center"/>
        <w:rPr>
          <w:b/>
          <w:bCs/>
          <w:sz w:val="24"/>
          <w:szCs w:val="24"/>
        </w:rPr>
      </w:pPr>
      <w:r w:rsidRPr="00C9050D">
        <w:rPr>
          <w:b/>
          <w:bCs/>
          <w:sz w:val="24"/>
          <w:szCs w:val="24"/>
        </w:rPr>
        <w:t xml:space="preserve">Lead Pastor </w:t>
      </w:r>
      <w:r w:rsidR="00014438" w:rsidRPr="00C9050D">
        <w:rPr>
          <w:b/>
          <w:bCs/>
          <w:sz w:val="24"/>
          <w:szCs w:val="24"/>
        </w:rPr>
        <w:t>Characteristics</w:t>
      </w:r>
    </w:p>
    <w:p w14:paraId="0985F438" w14:textId="77777777" w:rsidR="001F4D1E" w:rsidRDefault="001F4D1E" w:rsidP="001F4D1E">
      <w:r>
        <w:t>Lives out their faith and leads others to do the same</w:t>
      </w:r>
    </w:p>
    <w:p w14:paraId="3E112D18" w14:textId="77777777" w:rsidR="00014438" w:rsidRDefault="00014438" w:rsidP="00014438">
      <w:r>
        <w:t>Demonstrates a wise and discerning spirit</w:t>
      </w:r>
    </w:p>
    <w:p w14:paraId="33FBD60C" w14:textId="77777777" w:rsidR="00014438" w:rsidRDefault="00014438" w:rsidP="00014438">
      <w:r>
        <w:t xml:space="preserve">Is a passionate worshiper of God </w:t>
      </w:r>
    </w:p>
    <w:p w14:paraId="5F4F6C84" w14:textId="77777777" w:rsidR="00014438" w:rsidRDefault="00014438" w:rsidP="00014438">
      <w:r>
        <w:t>Seeks and promotes prayer as a priority, both personally and in the life of the church</w:t>
      </w:r>
    </w:p>
    <w:p w14:paraId="0502DBD9" w14:textId="77777777" w:rsidR="00014438" w:rsidRDefault="00014438" w:rsidP="00014438">
      <w:r>
        <w:t>Demonstrates compassion and heartfelt love for people with a Christ-like concern for their spiritual, physical, mental, and emotional well-being</w:t>
      </w:r>
    </w:p>
    <w:p w14:paraId="59B8C9C7" w14:textId="77777777" w:rsidR="00014438" w:rsidRDefault="00014438" w:rsidP="00014438">
      <w:r>
        <w:t xml:space="preserve">Seeks to equally demonstrate strength and humility </w:t>
      </w:r>
    </w:p>
    <w:p w14:paraId="2121CF1B" w14:textId="351A3A82" w:rsidR="00014438" w:rsidRDefault="001F4D1E" w:rsidP="00014438">
      <w:r>
        <w:t xml:space="preserve">Possesses a </w:t>
      </w:r>
      <w:r w:rsidR="00014438">
        <w:t>passion for mentoring, discipleship and helping others develop their gifts</w:t>
      </w:r>
    </w:p>
    <w:p w14:paraId="2913034B" w14:textId="77777777" w:rsidR="00014438" w:rsidRDefault="00014438" w:rsidP="00014438">
      <w:r>
        <w:t>Is personable and approachable</w:t>
      </w:r>
    </w:p>
    <w:p w14:paraId="59722ED5" w14:textId="77777777" w:rsidR="00014438" w:rsidRDefault="00014438" w:rsidP="00014438">
      <w:r>
        <w:t>Seeks to be involved in the community</w:t>
      </w:r>
    </w:p>
    <w:p w14:paraId="31074A36" w14:textId="4A434DD0" w:rsidR="00014438" w:rsidRDefault="00014438" w:rsidP="00014438">
      <w:r>
        <w:t xml:space="preserve">Enjoys being in relationship with </w:t>
      </w:r>
      <w:r>
        <w:t xml:space="preserve">congregants </w:t>
      </w:r>
      <w:r>
        <w:t>and interested in the events of their lives</w:t>
      </w:r>
    </w:p>
    <w:p w14:paraId="130D146F" w14:textId="2BF4277F" w:rsidR="001F4D1E" w:rsidRDefault="001F4D1E" w:rsidP="00014438">
      <w:r>
        <w:t>Actively participates in the activities and events of the church</w:t>
      </w:r>
    </w:p>
    <w:p w14:paraId="4801AA9F" w14:textId="012F7A48" w:rsidR="00AE03D7" w:rsidRPr="00C9050D" w:rsidRDefault="00C9050D" w:rsidP="00C9050D">
      <w:pPr>
        <w:jc w:val="center"/>
        <w:rPr>
          <w:b/>
          <w:bCs/>
          <w:sz w:val="24"/>
          <w:szCs w:val="24"/>
        </w:rPr>
      </w:pPr>
      <w:r w:rsidRPr="00C9050D">
        <w:rPr>
          <w:b/>
          <w:bCs/>
          <w:sz w:val="24"/>
          <w:szCs w:val="24"/>
        </w:rPr>
        <w:t xml:space="preserve">Lead Pastor </w:t>
      </w:r>
      <w:r w:rsidR="00AE03D7" w:rsidRPr="00C9050D">
        <w:rPr>
          <w:b/>
          <w:bCs/>
          <w:sz w:val="24"/>
          <w:szCs w:val="24"/>
        </w:rPr>
        <w:t>Qualifications</w:t>
      </w:r>
    </w:p>
    <w:p w14:paraId="02B31B99" w14:textId="1730186D" w:rsidR="00AE03D7" w:rsidRDefault="001F4D1E" w:rsidP="00AE03D7">
      <w:r>
        <w:t>Is a rel</w:t>
      </w:r>
      <w:r w:rsidR="00AE03D7">
        <w:t>ational communicator and leader</w:t>
      </w:r>
    </w:p>
    <w:p w14:paraId="2C365B4E" w14:textId="77777777" w:rsidR="00AE03D7" w:rsidRDefault="00AE03D7" w:rsidP="00AE03D7">
      <w:r>
        <w:t>Demonstrates commitment to continual spiritual, professional and personal growth</w:t>
      </w:r>
    </w:p>
    <w:p w14:paraId="3C599BF1" w14:textId="77777777" w:rsidR="00AE03D7" w:rsidRDefault="00AE03D7" w:rsidP="00AE03D7">
      <w:r>
        <w:t>Adheres to the Statement of Faith</w:t>
      </w:r>
    </w:p>
    <w:p w14:paraId="54C0523A" w14:textId="77777777" w:rsidR="00AE03D7" w:rsidRDefault="00AE03D7" w:rsidP="00AE03D7">
      <w:r>
        <w:t>Willing to become a member of Calvary Church</w:t>
      </w:r>
    </w:p>
    <w:p w14:paraId="711F6790" w14:textId="77777777" w:rsidR="00AE03D7" w:rsidRDefault="00AE03D7" w:rsidP="00AE03D7">
      <w:r>
        <w:t>Is baptized by immersion or willing to be baptized</w:t>
      </w:r>
    </w:p>
    <w:p w14:paraId="5CD5001D" w14:textId="6131FB5B" w:rsidR="00AE03D7" w:rsidRDefault="00AE03D7" w:rsidP="00AE03D7">
      <w:r>
        <w:t>Must be or shall become an ordained minister in agreement with the faith and practice of Converge Worldwide or an organization to be selected by the Board and in alignment with Calvary’s Statement of Faith. Recognition and acceptance of previous ordination shall be at the discretion of the Board, so long as the Lead Pastor is in alignment with Calvary’s Statement of Faith.</w:t>
      </w:r>
    </w:p>
    <w:sectPr w:rsidR="00AE03D7" w:rsidSect="00C9050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49D4"/>
    <w:multiLevelType w:val="multilevel"/>
    <w:tmpl w:val="0FE0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393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38"/>
    <w:rsid w:val="00012EEE"/>
    <w:rsid w:val="00014438"/>
    <w:rsid w:val="001F4D1E"/>
    <w:rsid w:val="00296434"/>
    <w:rsid w:val="00563DE5"/>
    <w:rsid w:val="005F6743"/>
    <w:rsid w:val="008207D7"/>
    <w:rsid w:val="00AE03D7"/>
    <w:rsid w:val="00C9050D"/>
    <w:rsid w:val="00D46278"/>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BBD2"/>
  <w15:chartTrackingRefBased/>
  <w15:docId w15:val="{6FE84D05-4F54-4E00-82FD-9D14DBAE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Nakamura</dc:creator>
  <cp:keywords/>
  <dc:description/>
  <cp:lastModifiedBy>Bruce Nakamura</cp:lastModifiedBy>
  <cp:revision>2</cp:revision>
  <dcterms:created xsi:type="dcterms:W3CDTF">2023-03-30T19:23:00Z</dcterms:created>
  <dcterms:modified xsi:type="dcterms:W3CDTF">2023-03-30T21:56:00Z</dcterms:modified>
</cp:coreProperties>
</file>